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/>
          <w:kern w:val="36"/>
          <w:sz w:val="32"/>
          <w:szCs w:val="32"/>
        </w:rPr>
      </w:pPr>
      <w:r>
        <w:rPr>
          <w:rFonts w:ascii="Times New Roman" w:hAnsi="Times New Roman" w:eastAsia="黑体"/>
          <w:kern w:val="36"/>
          <w:sz w:val="32"/>
          <w:szCs w:val="32"/>
        </w:rPr>
        <w:t>附件3：</w:t>
      </w:r>
    </w:p>
    <w:p>
      <w:pPr>
        <w:spacing w:line="500" w:lineRule="exact"/>
        <w:rPr>
          <w:rFonts w:ascii="Times New Roman" w:hAnsi="Times New Roman"/>
          <w:kern w:val="36"/>
          <w:szCs w:val="21"/>
        </w:rPr>
      </w:pPr>
      <w:r>
        <w:rPr>
          <w:rFonts w:ascii="Times New Roman" w:hAnsi="Times New Roman"/>
          <w:kern w:val="36"/>
          <w:szCs w:val="21"/>
        </w:rPr>
        <w:t xml:space="preserve"> 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授 权 书</w:t>
      </w:r>
    </w:p>
    <w:bookmarkEnd w:id="0"/>
    <w:p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本人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，系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的法人代表，身份证号：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，因故不能参加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日由市工业和信息化局组织的“专精特新”企业技术改造项目验收认定，特委托我公司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，职务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，身份证号：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</w:t>
      </w:r>
      <w:r>
        <w:rPr>
          <w:rFonts w:ascii="Times New Roman" w:hAnsi="Times New Roman" w:eastAsia="仿宋_GB2312"/>
          <w:sz w:val="32"/>
          <w:szCs w:val="32"/>
        </w:rPr>
        <w:t>，代表本人参加本次现场验收认定，并代表本人签署和接收现场验收认定过程中的有关文件。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特此授权。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00" w:lineRule="exact"/>
        <w:ind w:firstLine="4320" w:firstLineChars="13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法人代表（签字）：</w:t>
      </w:r>
    </w:p>
    <w:p>
      <w:pPr>
        <w:spacing w:line="500" w:lineRule="exact"/>
        <w:ind w:firstLine="5440" w:firstLineChars="17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企业公章：</w:t>
      </w:r>
    </w:p>
    <w:p>
      <w:pPr>
        <w:jc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年   月   日</w:t>
      </w:r>
    </w:p>
    <w:p>
      <w:pPr>
        <w:wordWrap w:val="0"/>
        <w:ind w:firstLine="640" w:firstLineChars="20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</w:rPr>
      </w:pPr>
    </w:p>
    <w:p>
      <w:pPr>
        <w:spacing w:line="500" w:lineRule="exact"/>
        <w:rPr>
          <w:rFonts w:hint="eastAsia" w:ascii="Times New Roman" w:hAnsi="Times New Roman" w:eastAsia="黑体"/>
          <w:kern w:val="36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81227"/>
    <w:rsid w:val="5A98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2020-12-25T01:17:00Z</dcterms:created>
  <dc:creator>Administrator</dc:creator>
  <cp:lastModifiedBy>Administrator</cp:lastModifiedBy>
  <dcterms:modified xsi:type="dcterms:W3CDTF">2020-12-25T01:21:02Z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